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3C" w:rsidRPr="005F70F5" w:rsidRDefault="00DF233C" w:rsidP="005F70F5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</w:p>
    <w:p w:rsidR="00F55259" w:rsidRPr="005F70F5" w:rsidRDefault="00F55259" w:rsidP="005F70F5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</w:p>
    <w:p w:rsidR="00F55259" w:rsidRPr="005F70F5" w:rsidRDefault="00F55259" w:rsidP="005F70F5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</w:p>
    <w:p w:rsidR="004743A3" w:rsidRPr="004743A3" w:rsidRDefault="004743A3" w:rsidP="004743A3">
      <w:pPr>
        <w:widowControl/>
        <w:autoSpaceDE/>
        <w:autoSpaceDN/>
        <w:spacing w:line="276" w:lineRule="auto"/>
        <w:jc w:val="both"/>
        <w:rPr>
          <w:rFonts w:ascii="Calibri" w:eastAsia="Arial" w:hAnsi="Calibri" w:cs="Arial"/>
          <w:lang w:eastAsia="es-ES"/>
        </w:rPr>
      </w:pPr>
    </w:p>
    <w:p w:rsidR="00E32BDF" w:rsidRDefault="00E32BDF" w:rsidP="00E32BDF">
      <w:pPr>
        <w:spacing w:line="276" w:lineRule="auto"/>
        <w:rPr>
          <w:rFonts w:ascii="Arial" w:hAnsi="Arial" w:cs="Arial"/>
          <w:b/>
          <w:sz w:val="24"/>
          <w:szCs w:val="24"/>
          <w:lang w:val="es-AR"/>
        </w:rPr>
      </w:pPr>
      <w:r w:rsidRPr="00E32BDF">
        <w:rPr>
          <w:rFonts w:ascii="Arial" w:hAnsi="Arial" w:cs="Arial"/>
          <w:b/>
          <w:sz w:val="24"/>
          <w:szCs w:val="24"/>
          <w:lang w:val="es-AR"/>
        </w:rPr>
        <w:t xml:space="preserve">Javier </w:t>
      </w:r>
      <w:proofErr w:type="spellStart"/>
      <w:r w:rsidRPr="00E32BDF">
        <w:rPr>
          <w:rFonts w:ascii="Arial" w:hAnsi="Arial" w:cs="Arial"/>
          <w:b/>
          <w:sz w:val="24"/>
          <w:szCs w:val="24"/>
          <w:lang w:val="es-AR"/>
        </w:rPr>
        <w:t>Casalla</w:t>
      </w:r>
      <w:proofErr w:type="spellEnd"/>
    </w:p>
    <w:p w:rsidR="00E32BDF" w:rsidRPr="00E32BDF" w:rsidRDefault="00E32BDF" w:rsidP="00E32BDF">
      <w:pPr>
        <w:spacing w:line="276" w:lineRule="auto"/>
        <w:rPr>
          <w:rFonts w:ascii="Arial" w:hAnsi="Arial" w:cs="Arial"/>
          <w:b/>
          <w:sz w:val="24"/>
          <w:szCs w:val="24"/>
          <w:lang w:val="es-AR"/>
        </w:rPr>
      </w:pPr>
      <w:bookmarkStart w:id="0" w:name="_GoBack"/>
      <w:bookmarkEnd w:id="0"/>
    </w:p>
    <w:p w:rsidR="00F55259" w:rsidRPr="005F70F5" w:rsidRDefault="00E32BDF" w:rsidP="00E32BDF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E32BDF">
        <w:rPr>
          <w:rFonts w:ascii="Arial" w:hAnsi="Arial" w:cs="Arial"/>
          <w:sz w:val="24"/>
          <w:szCs w:val="24"/>
          <w:lang w:val="es-AR"/>
        </w:rPr>
        <w:t xml:space="preserve">Arreglador, compositor, productor, violinista y </w:t>
      </w:r>
      <w:proofErr w:type="spellStart"/>
      <w:r w:rsidRPr="00E32BDF">
        <w:rPr>
          <w:rFonts w:ascii="Arial" w:hAnsi="Arial" w:cs="Arial"/>
          <w:sz w:val="24"/>
          <w:szCs w:val="24"/>
          <w:lang w:val="es-AR"/>
        </w:rPr>
        <w:t>multiinstrumentista</w:t>
      </w:r>
      <w:proofErr w:type="spellEnd"/>
      <w:r w:rsidRPr="00E32BDF">
        <w:rPr>
          <w:rFonts w:ascii="Arial" w:hAnsi="Arial" w:cs="Arial"/>
          <w:sz w:val="24"/>
          <w:szCs w:val="24"/>
          <w:lang w:val="es-AR"/>
        </w:rPr>
        <w:t xml:space="preserve"> argentino, fundador y miembro estable de </w:t>
      </w:r>
      <w:proofErr w:type="spellStart"/>
      <w:r w:rsidRPr="00E32BDF">
        <w:rPr>
          <w:rFonts w:ascii="Arial" w:hAnsi="Arial" w:cs="Arial"/>
          <w:sz w:val="24"/>
          <w:szCs w:val="24"/>
          <w:lang w:val="es-AR"/>
        </w:rPr>
        <w:t>Bajofondo</w:t>
      </w:r>
      <w:proofErr w:type="spellEnd"/>
      <w:r w:rsidRPr="00E32BDF">
        <w:rPr>
          <w:rFonts w:ascii="Arial" w:hAnsi="Arial" w:cs="Arial"/>
          <w:sz w:val="24"/>
          <w:szCs w:val="24"/>
          <w:lang w:val="es-AR"/>
        </w:rPr>
        <w:t xml:space="preserve">, la agrupación argentino-uruguaya que logró gran reconocimiento internacional presentándose en todo el mundo y en festivales como </w:t>
      </w:r>
      <w:proofErr w:type="spellStart"/>
      <w:r w:rsidRPr="00E32BDF">
        <w:rPr>
          <w:rFonts w:ascii="Arial" w:hAnsi="Arial" w:cs="Arial"/>
          <w:sz w:val="24"/>
          <w:szCs w:val="24"/>
          <w:lang w:val="es-AR"/>
        </w:rPr>
        <w:t>Coachella</w:t>
      </w:r>
      <w:proofErr w:type="spellEnd"/>
      <w:r w:rsidRPr="00E32BDF">
        <w:rPr>
          <w:rFonts w:ascii="Arial" w:hAnsi="Arial" w:cs="Arial"/>
          <w:sz w:val="24"/>
          <w:szCs w:val="24"/>
          <w:lang w:val="es-AR"/>
        </w:rPr>
        <w:t xml:space="preserve">, </w:t>
      </w:r>
      <w:proofErr w:type="spellStart"/>
      <w:r w:rsidRPr="00E32BDF">
        <w:rPr>
          <w:rFonts w:ascii="Arial" w:hAnsi="Arial" w:cs="Arial"/>
          <w:sz w:val="24"/>
          <w:szCs w:val="24"/>
          <w:lang w:val="es-AR"/>
        </w:rPr>
        <w:t>Lollapalooza</w:t>
      </w:r>
      <w:proofErr w:type="spellEnd"/>
      <w:r w:rsidRPr="00E32BDF">
        <w:rPr>
          <w:rFonts w:ascii="Arial" w:hAnsi="Arial" w:cs="Arial"/>
          <w:sz w:val="24"/>
          <w:szCs w:val="24"/>
          <w:lang w:val="es-AR"/>
        </w:rPr>
        <w:t xml:space="preserve">, Roskilde, </w:t>
      </w:r>
      <w:proofErr w:type="spellStart"/>
      <w:r w:rsidRPr="00E32BDF">
        <w:rPr>
          <w:rFonts w:ascii="Arial" w:hAnsi="Arial" w:cs="Arial"/>
          <w:sz w:val="24"/>
          <w:szCs w:val="24"/>
          <w:lang w:val="es-AR"/>
        </w:rPr>
        <w:t>Creamfields</w:t>
      </w:r>
      <w:proofErr w:type="spellEnd"/>
      <w:r w:rsidRPr="00E32BDF">
        <w:rPr>
          <w:rFonts w:ascii="Arial" w:hAnsi="Arial" w:cs="Arial"/>
          <w:sz w:val="24"/>
          <w:szCs w:val="24"/>
          <w:lang w:val="es-AR"/>
        </w:rPr>
        <w:t xml:space="preserve"> y </w:t>
      </w:r>
      <w:proofErr w:type="spellStart"/>
      <w:r w:rsidRPr="00E32BDF">
        <w:rPr>
          <w:rFonts w:ascii="Arial" w:hAnsi="Arial" w:cs="Arial"/>
          <w:sz w:val="24"/>
          <w:szCs w:val="24"/>
          <w:lang w:val="es-AR"/>
        </w:rPr>
        <w:t>Glastonbury</w:t>
      </w:r>
      <w:proofErr w:type="spellEnd"/>
      <w:r w:rsidRPr="00E32BDF">
        <w:rPr>
          <w:rFonts w:ascii="Arial" w:hAnsi="Arial" w:cs="Arial"/>
          <w:sz w:val="24"/>
          <w:szCs w:val="24"/>
          <w:lang w:val="es-AR"/>
        </w:rPr>
        <w:t xml:space="preserve">. Fueron, también, ganadores de varios premios </w:t>
      </w:r>
      <w:proofErr w:type="spellStart"/>
      <w:r w:rsidRPr="00E32BDF">
        <w:rPr>
          <w:rFonts w:ascii="Arial" w:hAnsi="Arial" w:cs="Arial"/>
          <w:sz w:val="24"/>
          <w:szCs w:val="24"/>
          <w:lang w:val="es-AR"/>
        </w:rPr>
        <w:t>Grammy</w:t>
      </w:r>
      <w:proofErr w:type="spellEnd"/>
      <w:r w:rsidRPr="00E32BDF">
        <w:rPr>
          <w:rFonts w:ascii="Arial" w:hAnsi="Arial" w:cs="Arial"/>
          <w:sz w:val="24"/>
          <w:szCs w:val="24"/>
          <w:lang w:val="es-AR"/>
        </w:rPr>
        <w:t xml:space="preserve"> y Gardel, entre otros.                                                                                                                   Alumno de Boris </w:t>
      </w:r>
      <w:proofErr w:type="spellStart"/>
      <w:r w:rsidRPr="00E32BDF">
        <w:rPr>
          <w:rFonts w:ascii="Arial" w:hAnsi="Arial" w:cs="Arial"/>
          <w:sz w:val="24"/>
          <w:szCs w:val="24"/>
          <w:lang w:val="es-AR"/>
        </w:rPr>
        <w:t>Chumachenco</w:t>
      </w:r>
      <w:proofErr w:type="spellEnd"/>
      <w:r w:rsidRPr="00E32BDF">
        <w:rPr>
          <w:rFonts w:ascii="Arial" w:hAnsi="Arial" w:cs="Arial"/>
          <w:sz w:val="24"/>
          <w:szCs w:val="24"/>
          <w:lang w:val="es-AR"/>
        </w:rPr>
        <w:t xml:space="preserve"> y </w:t>
      </w:r>
      <w:proofErr w:type="spellStart"/>
      <w:r w:rsidRPr="00E32BDF">
        <w:rPr>
          <w:rFonts w:ascii="Arial" w:hAnsi="Arial" w:cs="Arial"/>
          <w:sz w:val="24"/>
          <w:szCs w:val="24"/>
          <w:lang w:val="es-AR"/>
        </w:rPr>
        <w:t>Ljerko</w:t>
      </w:r>
      <w:proofErr w:type="spellEnd"/>
      <w:r w:rsidRPr="00E32BDF"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 w:rsidRPr="00E32BDF">
        <w:rPr>
          <w:rFonts w:ascii="Arial" w:hAnsi="Arial" w:cs="Arial"/>
          <w:sz w:val="24"/>
          <w:szCs w:val="24"/>
          <w:lang w:val="es-AR"/>
        </w:rPr>
        <w:t>Spiller</w:t>
      </w:r>
      <w:proofErr w:type="spellEnd"/>
      <w:r w:rsidRPr="00E32BDF">
        <w:rPr>
          <w:rFonts w:ascii="Arial" w:hAnsi="Arial" w:cs="Arial"/>
          <w:sz w:val="24"/>
          <w:szCs w:val="24"/>
          <w:lang w:val="es-AR"/>
        </w:rPr>
        <w:t xml:space="preserve">, </w:t>
      </w:r>
      <w:proofErr w:type="spellStart"/>
      <w:r w:rsidRPr="00E32BDF">
        <w:rPr>
          <w:rFonts w:ascii="Arial" w:hAnsi="Arial" w:cs="Arial"/>
          <w:sz w:val="24"/>
          <w:szCs w:val="24"/>
          <w:lang w:val="es-AR"/>
        </w:rPr>
        <w:t>Casalla</w:t>
      </w:r>
      <w:proofErr w:type="spellEnd"/>
      <w:r w:rsidRPr="00E32BDF">
        <w:rPr>
          <w:rFonts w:ascii="Arial" w:hAnsi="Arial" w:cs="Arial"/>
          <w:sz w:val="24"/>
          <w:szCs w:val="24"/>
          <w:lang w:val="es-AR"/>
        </w:rPr>
        <w:t xml:space="preserve"> pasó por las orquestas Juvenil de LRA1 Radio Nacional (primer violín concertino desde 1987 hasta 1990) y Sinfónica Nacional (sexto primer violín desde 1992 hasta 1998). Abandonó la actividad orquestal para dedicarse a la música popular, llevando grabados como </w:t>
      </w:r>
      <w:proofErr w:type="spellStart"/>
      <w:r w:rsidRPr="00E32BDF">
        <w:rPr>
          <w:rFonts w:ascii="Arial" w:hAnsi="Arial" w:cs="Arial"/>
          <w:sz w:val="24"/>
          <w:szCs w:val="24"/>
          <w:lang w:val="es-AR"/>
        </w:rPr>
        <w:t>sesionista</w:t>
      </w:r>
      <w:proofErr w:type="spellEnd"/>
      <w:r w:rsidRPr="00E32BDF">
        <w:rPr>
          <w:rFonts w:ascii="Arial" w:hAnsi="Arial" w:cs="Arial"/>
          <w:sz w:val="24"/>
          <w:szCs w:val="24"/>
          <w:lang w:val="es-AR"/>
        </w:rPr>
        <w:t xml:space="preserve">, arreglador, director y compositor centenares de discos. Colaboró con artistas tan variados como Mercedes Sosa, Gustavo </w:t>
      </w:r>
      <w:proofErr w:type="spellStart"/>
      <w:r w:rsidRPr="00E32BDF">
        <w:rPr>
          <w:rFonts w:ascii="Arial" w:hAnsi="Arial" w:cs="Arial"/>
          <w:sz w:val="24"/>
          <w:szCs w:val="24"/>
          <w:lang w:val="es-AR"/>
        </w:rPr>
        <w:t>Santaolalla</w:t>
      </w:r>
      <w:proofErr w:type="spellEnd"/>
      <w:r w:rsidRPr="00E32BDF">
        <w:rPr>
          <w:rFonts w:ascii="Arial" w:hAnsi="Arial" w:cs="Arial"/>
          <w:sz w:val="24"/>
          <w:szCs w:val="24"/>
          <w:lang w:val="es-AR"/>
        </w:rPr>
        <w:t xml:space="preserve">, Charly García, Jaime Torres, Martha Argerich, Luciano Pavarotti, José </w:t>
      </w:r>
      <w:proofErr w:type="spellStart"/>
      <w:r w:rsidRPr="00E32BDF">
        <w:rPr>
          <w:rFonts w:ascii="Arial" w:hAnsi="Arial" w:cs="Arial"/>
          <w:sz w:val="24"/>
          <w:szCs w:val="24"/>
          <w:lang w:val="es-AR"/>
        </w:rPr>
        <w:t>Colángelo</w:t>
      </w:r>
      <w:proofErr w:type="spellEnd"/>
      <w:r w:rsidRPr="00E32BDF">
        <w:rPr>
          <w:rFonts w:ascii="Arial" w:hAnsi="Arial" w:cs="Arial"/>
          <w:sz w:val="24"/>
          <w:szCs w:val="24"/>
          <w:lang w:val="es-AR"/>
        </w:rPr>
        <w:t xml:space="preserve">, Orquesta del Tango de Buenos Aires, Divididos, </w:t>
      </w:r>
      <w:proofErr w:type="spellStart"/>
      <w:r w:rsidRPr="00E32BDF">
        <w:rPr>
          <w:rFonts w:ascii="Arial" w:hAnsi="Arial" w:cs="Arial"/>
          <w:sz w:val="24"/>
          <w:szCs w:val="24"/>
          <w:lang w:val="es-AR"/>
        </w:rPr>
        <w:t>Bersuit</w:t>
      </w:r>
      <w:proofErr w:type="spellEnd"/>
      <w:r w:rsidRPr="00E32BDF">
        <w:rPr>
          <w:rFonts w:ascii="Arial" w:hAnsi="Arial" w:cs="Arial"/>
          <w:sz w:val="24"/>
          <w:szCs w:val="24"/>
          <w:lang w:val="es-AR"/>
        </w:rPr>
        <w:t xml:space="preserve">, La Renga, David </w:t>
      </w:r>
      <w:proofErr w:type="spellStart"/>
      <w:r w:rsidRPr="00E32BDF">
        <w:rPr>
          <w:rFonts w:ascii="Arial" w:hAnsi="Arial" w:cs="Arial"/>
          <w:sz w:val="24"/>
          <w:szCs w:val="24"/>
          <w:lang w:val="es-AR"/>
        </w:rPr>
        <w:t>Lebon</w:t>
      </w:r>
      <w:proofErr w:type="spellEnd"/>
      <w:r w:rsidRPr="00E32BDF">
        <w:rPr>
          <w:rFonts w:ascii="Arial" w:hAnsi="Arial" w:cs="Arial"/>
          <w:sz w:val="24"/>
          <w:szCs w:val="24"/>
          <w:lang w:val="es-AR"/>
        </w:rPr>
        <w:t xml:space="preserve">, Kevin </w:t>
      </w:r>
      <w:proofErr w:type="spellStart"/>
      <w:r w:rsidRPr="00E32BDF">
        <w:rPr>
          <w:rFonts w:ascii="Arial" w:hAnsi="Arial" w:cs="Arial"/>
          <w:sz w:val="24"/>
          <w:szCs w:val="24"/>
          <w:lang w:val="es-AR"/>
        </w:rPr>
        <w:t>Johansen</w:t>
      </w:r>
      <w:proofErr w:type="spellEnd"/>
      <w:r w:rsidRPr="00E32BDF">
        <w:rPr>
          <w:rFonts w:ascii="Arial" w:hAnsi="Arial" w:cs="Arial"/>
          <w:sz w:val="24"/>
          <w:szCs w:val="24"/>
          <w:lang w:val="es-AR"/>
        </w:rPr>
        <w:t xml:space="preserve">, Daniel </w:t>
      </w:r>
      <w:proofErr w:type="spellStart"/>
      <w:r w:rsidRPr="00E32BDF">
        <w:rPr>
          <w:rFonts w:ascii="Arial" w:hAnsi="Arial" w:cs="Arial"/>
          <w:sz w:val="24"/>
          <w:szCs w:val="24"/>
          <w:lang w:val="es-AR"/>
        </w:rPr>
        <w:t>Melingo</w:t>
      </w:r>
      <w:proofErr w:type="spellEnd"/>
      <w:r w:rsidRPr="00E32BDF">
        <w:rPr>
          <w:rFonts w:ascii="Arial" w:hAnsi="Arial" w:cs="Arial"/>
          <w:sz w:val="24"/>
          <w:szCs w:val="24"/>
          <w:lang w:val="es-AR"/>
        </w:rPr>
        <w:t xml:space="preserve">, Jorge </w:t>
      </w:r>
      <w:proofErr w:type="spellStart"/>
      <w:r w:rsidRPr="00E32BDF">
        <w:rPr>
          <w:rFonts w:ascii="Arial" w:hAnsi="Arial" w:cs="Arial"/>
          <w:sz w:val="24"/>
          <w:szCs w:val="24"/>
          <w:lang w:val="es-AR"/>
        </w:rPr>
        <w:t>Drexler</w:t>
      </w:r>
      <w:proofErr w:type="spellEnd"/>
      <w:r w:rsidRPr="00E32BDF">
        <w:rPr>
          <w:rFonts w:ascii="Arial" w:hAnsi="Arial" w:cs="Arial"/>
          <w:sz w:val="24"/>
          <w:szCs w:val="24"/>
          <w:lang w:val="es-AR"/>
        </w:rPr>
        <w:t xml:space="preserve">, Julio </w:t>
      </w:r>
      <w:proofErr w:type="spellStart"/>
      <w:r w:rsidRPr="00E32BDF">
        <w:rPr>
          <w:rFonts w:ascii="Arial" w:hAnsi="Arial" w:cs="Arial"/>
          <w:sz w:val="24"/>
          <w:szCs w:val="24"/>
          <w:lang w:val="es-AR"/>
        </w:rPr>
        <w:t>Bocca</w:t>
      </w:r>
      <w:proofErr w:type="spellEnd"/>
      <w:r w:rsidRPr="00E32BDF">
        <w:rPr>
          <w:rFonts w:ascii="Arial" w:hAnsi="Arial" w:cs="Arial"/>
          <w:sz w:val="24"/>
          <w:szCs w:val="24"/>
          <w:lang w:val="es-AR"/>
        </w:rPr>
        <w:t xml:space="preserve">, </w:t>
      </w:r>
      <w:proofErr w:type="spellStart"/>
      <w:r w:rsidRPr="00E32BDF">
        <w:rPr>
          <w:rFonts w:ascii="Arial" w:hAnsi="Arial" w:cs="Arial"/>
          <w:sz w:val="24"/>
          <w:szCs w:val="24"/>
          <w:lang w:val="es-AR"/>
        </w:rPr>
        <w:t>Deep</w:t>
      </w:r>
      <w:proofErr w:type="spellEnd"/>
      <w:r w:rsidRPr="00E32BDF"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 w:rsidRPr="00E32BDF">
        <w:rPr>
          <w:rFonts w:ascii="Arial" w:hAnsi="Arial" w:cs="Arial"/>
          <w:sz w:val="24"/>
          <w:szCs w:val="24"/>
          <w:lang w:val="es-AR"/>
        </w:rPr>
        <w:t>Purple</w:t>
      </w:r>
      <w:proofErr w:type="spellEnd"/>
      <w:r w:rsidRPr="00E32BDF">
        <w:rPr>
          <w:rFonts w:ascii="Arial" w:hAnsi="Arial" w:cs="Arial"/>
          <w:sz w:val="24"/>
          <w:szCs w:val="24"/>
          <w:lang w:val="es-AR"/>
        </w:rPr>
        <w:t xml:space="preserve">, Julieta Venegas, León </w:t>
      </w:r>
      <w:proofErr w:type="spellStart"/>
      <w:r w:rsidRPr="00E32BDF">
        <w:rPr>
          <w:rFonts w:ascii="Arial" w:hAnsi="Arial" w:cs="Arial"/>
          <w:sz w:val="24"/>
          <w:szCs w:val="24"/>
          <w:lang w:val="es-AR"/>
        </w:rPr>
        <w:t>Gieco</w:t>
      </w:r>
      <w:proofErr w:type="spellEnd"/>
      <w:r w:rsidRPr="00E32BDF">
        <w:rPr>
          <w:rFonts w:ascii="Arial" w:hAnsi="Arial" w:cs="Arial"/>
          <w:sz w:val="24"/>
          <w:szCs w:val="24"/>
          <w:lang w:val="es-AR"/>
        </w:rPr>
        <w:t xml:space="preserve">, Barbarita Palacios, Luciano </w:t>
      </w:r>
      <w:proofErr w:type="spellStart"/>
      <w:r w:rsidRPr="00E32BDF">
        <w:rPr>
          <w:rFonts w:ascii="Arial" w:hAnsi="Arial" w:cs="Arial"/>
          <w:sz w:val="24"/>
          <w:szCs w:val="24"/>
          <w:lang w:val="es-AR"/>
        </w:rPr>
        <w:t>Supervielle</w:t>
      </w:r>
      <w:proofErr w:type="spellEnd"/>
      <w:r w:rsidRPr="00E32BDF">
        <w:rPr>
          <w:rFonts w:ascii="Arial" w:hAnsi="Arial" w:cs="Arial"/>
          <w:sz w:val="24"/>
          <w:szCs w:val="24"/>
          <w:lang w:val="es-AR"/>
        </w:rPr>
        <w:t xml:space="preserve">, </w:t>
      </w:r>
      <w:proofErr w:type="spellStart"/>
      <w:r w:rsidRPr="00E32BDF">
        <w:rPr>
          <w:rFonts w:ascii="Arial" w:hAnsi="Arial" w:cs="Arial"/>
          <w:sz w:val="24"/>
          <w:szCs w:val="24"/>
          <w:lang w:val="es-AR"/>
        </w:rPr>
        <w:t>Paulinho</w:t>
      </w:r>
      <w:proofErr w:type="spellEnd"/>
      <w:r w:rsidRPr="00E32BDF"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 w:rsidRPr="00E32BDF">
        <w:rPr>
          <w:rFonts w:ascii="Arial" w:hAnsi="Arial" w:cs="Arial"/>
          <w:sz w:val="24"/>
          <w:szCs w:val="24"/>
          <w:lang w:val="es-AR"/>
        </w:rPr>
        <w:t>Moska</w:t>
      </w:r>
      <w:proofErr w:type="spellEnd"/>
      <w:r w:rsidRPr="00E32BDF">
        <w:rPr>
          <w:rFonts w:ascii="Arial" w:hAnsi="Arial" w:cs="Arial"/>
          <w:sz w:val="24"/>
          <w:szCs w:val="24"/>
          <w:lang w:val="es-AR"/>
        </w:rPr>
        <w:t xml:space="preserve"> y Marisa Monte. Su único álbum solista, </w:t>
      </w:r>
      <w:r w:rsidRPr="00E32BDF">
        <w:rPr>
          <w:rFonts w:ascii="Arial" w:hAnsi="Arial" w:cs="Arial"/>
          <w:i/>
          <w:sz w:val="24"/>
          <w:szCs w:val="24"/>
          <w:lang w:val="es-AR"/>
        </w:rPr>
        <w:t xml:space="preserve">Javier </w:t>
      </w:r>
      <w:proofErr w:type="spellStart"/>
      <w:r w:rsidRPr="00E32BDF">
        <w:rPr>
          <w:rFonts w:ascii="Arial" w:hAnsi="Arial" w:cs="Arial"/>
          <w:i/>
          <w:sz w:val="24"/>
          <w:szCs w:val="24"/>
          <w:lang w:val="es-AR"/>
        </w:rPr>
        <w:t>Casalla</w:t>
      </w:r>
      <w:proofErr w:type="spellEnd"/>
      <w:r w:rsidRPr="00E32BDF">
        <w:rPr>
          <w:rFonts w:ascii="Arial" w:hAnsi="Arial" w:cs="Arial"/>
          <w:sz w:val="24"/>
          <w:szCs w:val="24"/>
          <w:lang w:val="es-AR"/>
        </w:rPr>
        <w:t xml:space="preserve">, salió editado en Europa por el sello Deutsche </w:t>
      </w:r>
      <w:proofErr w:type="spellStart"/>
      <w:r w:rsidRPr="00E32BDF">
        <w:rPr>
          <w:rFonts w:ascii="Arial" w:hAnsi="Arial" w:cs="Arial"/>
          <w:sz w:val="24"/>
          <w:szCs w:val="24"/>
          <w:lang w:val="es-AR"/>
        </w:rPr>
        <w:t>Grammophon</w:t>
      </w:r>
      <w:proofErr w:type="spellEnd"/>
      <w:r w:rsidRPr="00E32BDF">
        <w:rPr>
          <w:rFonts w:ascii="Arial" w:hAnsi="Arial" w:cs="Arial"/>
          <w:sz w:val="24"/>
          <w:szCs w:val="24"/>
          <w:lang w:val="es-AR"/>
        </w:rPr>
        <w:t xml:space="preserve">. También grabó una gran cantidad de música para películas como </w:t>
      </w:r>
      <w:r w:rsidRPr="00E32BDF">
        <w:rPr>
          <w:rFonts w:ascii="Arial" w:hAnsi="Arial" w:cs="Arial"/>
          <w:i/>
          <w:sz w:val="24"/>
          <w:szCs w:val="24"/>
          <w:lang w:val="es-AR"/>
        </w:rPr>
        <w:t>Amores Perros</w:t>
      </w:r>
      <w:r w:rsidRPr="00E32BDF">
        <w:rPr>
          <w:rFonts w:ascii="Arial" w:hAnsi="Arial" w:cs="Arial"/>
          <w:sz w:val="24"/>
          <w:szCs w:val="24"/>
          <w:lang w:val="es-AR"/>
        </w:rPr>
        <w:t xml:space="preserve">, </w:t>
      </w:r>
      <w:r w:rsidRPr="00E32BDF">
        <w:rPr>
          <w:rFonts w:ascii="Arial" w:hAnsi="Arial" w:cs="Arial"/>
          <w:i/>
          <w:sz w:val="24"/>
          <w:szCs w:val="24"/>
          <w:lang w:val="es-AR"/>
        </w:rPr>
        <w:t>21 gramos</w:t>
      </w:r>
      <w:r w:rsidRPr="00E32BDF">
        <w:rPr>
          <w:rFonts w:ascii="Arial" w:hAnsi="Arial" w:cs="Arial"/>
          <w:sz w:val="24"/>
          <w:szCs w:val="24"/>
          <w:lang w:val="es-AR"/>
        </w:rPr>
        <w:t xml:space="preserve">, </w:t>
      </w:r>
      <w:r w:rsidRPr="00E32BDF">
        <w:rPr>
          <w:rFonts w:ascii="Arial" w:hAnsi="Arial" w:cs="Arial"/>
          <w:i/>
          <w:sz w:val="24"/>
          <w:szCs w:val="24"/>
          <w:lang w:val="es-AR"/>
        </w:rPr>
        <w:t>Babel</w:t>
      </w:r>
      <w:r w:rsidRPr="00E32BDF">
        <w:rPr>
          <w:rFonts w:ascii="Arial" w:hAnsi="Arial" w:cs="Arial"/>
          <w:sz w:val="24"/>
          <w:szCs w:val="24"/>
          <w:lang w:val="es-AR"/>
        </w:rPr>
        <w:t xml:space="preserve"> y </w:t>
      </w:r>
      <w:proofErr w:type="spellStart"/>
      <w:r w:rsidRPr="00E32BDF">
        <w:rPr>
          <w:rFonts w:ascii="Arial" w:hAnsi="Arial" w:cs="Arial"/>
          <w:i/>
          <w:sz w:val="24"/>
          <w:szCs w:val="24"/>
          <w:lang w:val="es-AR"/>
        </w:rPr>
        <w:t>Biutiful</w:t>
      </w:r>
      <w:proofErr w:type="spellEnd"/>
      <w:r w:rsidRPr="00E32BDF">
        <w:rPr>
          <w:rFonts w:ascii="Arial" w:hAnsi="Arial" w:cs="Arial"/>
          <w:sz w:val="24"/>
          <w:szCs w:val="24"/>
          <w:lang w:val="es-AR"/>
        </w:rPr>
        <w:t xml:space="preserve">, </w:t>
      </w:r>
      <w:r w:rsidRPr="00E32BDF">
        <w:rPr>
          <w:rFonts w:ascii="Arial" w:hAnsi="Arial" w:cs="Arial"/>
          <w:i/>
          <w:sz w:val="24"/>
          <w:szCs w:val="24"/>
          <w:lang w:val="es-AR"/>
        </w:rPr>
        <w:t>Tango</w:t>
      </w:r>
      <w:r w:rsidRPr="00E32BDF">
        <w:rPr>
          <w:rFonts w:ascii="Arial" w:hAnsi="Arial" w:cs="Arial"/>
          <w:sz w:val="24"/>
          <w:szCs w:val="24"/>
          <w:lang w:val="es-AR"/>
        </w:rPr>
        <w:t xml:space="preserve">, </w:t>
      </w:r>
      <w:r w:rsidRPr="00E32BDF">
        <w:rPr>
          <w:rFonts w:ascii="Arial" w:hAnsi="Arial" w:cs="Arial"/>
          <w:i/>
          <w:sz w:val="24"/>
          <w:szCs w:val="24"/>
          <w:lang w:val="es-AR"/>
        </w:rPr>
        <w:t>Aniceto</w:t>
      </w:r>
      <w:r w:rsidRPr="00E32BDF">
        <w:rPr>
          <w:rFonts w:ascii="Arial" w:hAnsi="Arial" w:cs="Arial"/>
          <w:sz w:val="24"/>
          <w:szCs w:val="24"/>
          <w:lang w:val="es-AR"/>
        </w:rPr>
        <w:t xml:space="preserve"> y </w:t>
      </w:r>
      <w:r w:rsidRPr="00E32BDF">
        <w:rPr>
          <w:rFonts w:ascii="Arial" w:hAnsi="Arial" w:cs="Arial"/>
          <w:i/>
          <w:sz w:val="24"/>
          <w:szCs w:val="24"/>
          <w:lang w:val="es-AR"/>
        </w:rPr>
        <w:t>Diarios de Motocicleta</w:t>
      </w:r>
      <w:r w:rsidRPr="00E32BDF">
        <w:rPr>
          <w:rFonts w:ascii="Arial" w:hAnsi="Arial" w:cs="Arial"/>
          <w:sz w:val="24"/>
          <w:szCs w:val="24"/>
          <w:lang w:val="es-AR"/>
        </w:rPr>
        <w:t xml:space="preserve">, entre otras. Además participó tanto del álbum como de la película </w:t>
      </w:r>
      <w:r w:rsidRPr="00E32BDF">
        <w:rPr>
          <w:rFonts w:ascii="Arial" w:hAnsi="Arial" w:cs="Arial"/>
          <w:i/>
          <w:sz w:val="24"/>
          <w:szCs w:val="24"/>
          <w:lang w:val="es-AR"/>
        </w:rPr>
        <w:t>’El Café de los Maestros’</w:t>
      </w:r>
      <w:r w:rsidRPr="00E32BDF">
        <w:rPr>
          <w:rFonts w:ascii="Arial" w:hAnsi="Arial" w:cs="Arial"/>
          <w:sz w:val="24"/>
          <w:szCs w:val="24"/>
          <w:lang w:val="es-AR"/>
        </w:rPr>
        <w:t xml:space="preserve">.  Desde 2016 se desempeña como director musical y </w:t>
      </w:r>
      <w:proofErr w:type="spellStart"/>
      <w:r w:rsidRPr="00E32BDF">
        <w:rPr>
          <w:rFonts w:ascii="Arial" w:hAnsi="Arial" w:cs="Arial"/>
          <w:sz w:val="24"/>
          <w:szCs w:val="24"/>
          <w:lang w:val="es-AR"/>
        </w:rPr>
        <w:t>multiinstrumentista</w:t>
      </w:r>
      <w:proofErr w:type="spellEnd"/>
      <w:r w:rsidRPr="00E32BDF">
        <w:rPr>
          <w:rFonts w:ascii="Arial" w:hAnsi="Arial" w:cs="Arial"/>
          <w:sz w:val="24"/>
          <w:szCs w:val="24"/>
          <w:lang w:val="es-AR"/>
        </w:rPr>
        <w:t xml:space="preserve"> (violín, viola, guitarras y vientos) en el grupo musical que acompaña el proyecto solista de Gustavo </w:t>
      </w:r>
      <w:proofErr w:type="spellStart"/>
      <w:r w:rsidRPr="00E32BDF">
        <w:rPr>
          <w:rFonts w:ascii="Arial" w:hAnsi="Arial" w:cs="Arial"/>
          <w:sz w:val="24"/>
          <w:szCs w:val="24"/>
          <w:lang w:val="es-AR"/>
        </w:rPr>
        <w:t>Santaolalla</w:t>
      </w:r>
      <w:proofErr w:type="spellEnd"/>
      <w:r w:rsidRPr="00E32BDF">
        <w:rPr>
          <w:rFonts w:ascii="Arial" w:hAnsi="Arial" w:cs="Arial"/>
          <w:sz w:val="24"/>
          <w:szCs w:val="24"/>
          <w:lang w:val="es-AR"/>
        </w:rPr>
        <w:t>, con quien lleva varios años de giras nacionales e internacionales con el espectáculo ‘</w:t>
      </w:r>
      <w:r w:rsidRPr="00E32BDF">
        <w:rPr>
          <w:rFonts w:ascii="Arial" w:hAnsi="Arial" w:cs="Arial"/>
          <w:i/>
          <w:sz w:val="24"/>
          <w:szCs w:val="24"/>
          <w:lang w:val="es-AR"/>
        </w:rPr>
        <w:t>Desandando el camino</w:t>
      </w:r>
      <w:r w:rsidRPr="00E32BDF">
        <w:rPr>
          <w:rFonts w:ascii="Arial" w:hAnsi="Arial" w:cs="Arial"/>
          <w:sz w:val="24"/>
          <w:szCs w:val="24"/>
          <w:lang w:val="es-AR"/>
        </w:rPr>
        <w:t xml:space="preserve">’. Con </w:t>
      </w:r>
      <w:proofErr w:type="spellStart"/>
      <w:r w:rsidRPr="00E32BDF">
        <w:rPr>
          <w:rFonts w:ascii="Arial" w:hAnsi="Arial" w:cs="Arial"/>
          <w:sz w:val="24"/>
          <w:szCs w:val="24"/>
          <w:lang w:val="es-AR"/>
        </w:rPr>
        <w:t>Santaolalla</w:t>
      </w:r>
      <w:proofErr w:type="spellEnd"/>
      <w:r w:rsidRPr="00E32BDF">
        <w:rPr>
          <w:rFonts w:ascii="Arial" w:hAnsi="Arial" w:cs="Arial"/>
          <w:sz w:val="24"/>
          <w:szCs w:val="24"/>
          <w:lang w:val="es-AR"/>
        </w:rPr>
        <w:t xml:space="preserve"> realizó un sinnúmero de músicas para series como </w:t>
      </w:r>
      <w:r w:rsidRPr="00E32BDF">
        <w:rPr>
          <w:rFonts w:ascii="Arial" w:hAnsi="Arial" w:cs="Arial"/>
          <w:i/>
          <w:sz w:val="24"/>
          <w:szCs w:val="24"/>
          <w:lang w:val="es-AR"/>
        </w:rPr>
        <w:t>El Cid</w:t>
      </w:r>
      <w:r w:rsidRPr="00E32BDF">
        <w:rPr>
          <w:rFonts w:ascii="Arial" w:hAnsi="Arial" w:cs="Arial"/>
          <w:sz w:val="24"/>
          <w:szCs w:val="24"/>
          <w:lang w:val="es-AR"/>
        </w:rPr>
        <w:t xml:space="preserve">, </w:t>
      </w:r>
      <w:r w:rsidRPr="00E32BDF">
        <w:rPr>
          <w:rFonts w:ascii="Arial" w:hAnsi="Arial" w:cs="Arial"/>
          <w:i/>
          <w:sz w:val="24"/>
          <w:szCs w:val="24"/>
          <w:lang w:val="es-AR"/>
        </w:rPr>
        <w:t>Narcos</w:t>
      </w:r>
      <w:r w:rsidRPr="00E32BDF">
        <w:rPr>
          <w:rFonts w:ascii="Arial" w:hAnsi="Arial" w:cs="Arial"/>
          <w:sz w:val="24"/>
          <w:szCs w:val="24"/>
          <w:lang w:val="es-AR"/>
        </w:rPr>
        <w:t xml:space="preserve"> y </w:t>
      </w:r>
      <w:proofErr w:type="spellStart"/>
      <w:r w:rsidRPr="00E32BDF">
        <w:rPr>
          <w:rFonts w:ascii="Arial" w:hAnsi="Arial" w:cs="Arial"/>
          <w:i/>
          <w:sz w:val="24"/>
          <w:szCs w:val="24"/>
          <w:lang w:val="es-AR"/>
        </w:rPr>
        <w:t>The</w:t>
      </w:r>
      <w:proofErr w:type="spellEnd"/>
      <w:r w:rsidRPr="00E32BDF">
        <w:rPr>
          <w:rFonts w:ascii="Arial" w:hAnsi="Arial" w:cs="Arial"/>
          <w:i/>
          <w:sz w:val="24"/>
          <w:szCs w:val="24"/>
          <w:lang w:val="es-AR"/>
        </w:rPr>
        <w:t xml:space="preserve"> </w:t>
      </w:r>
      <w:proofErr w:type="spellStart"/>
      <w:r w:rsidRPr="00E32BDF">
        <w:rPr>
          <w:rFonts w:ascii="Arial" w:hAnsi="Arial" w:cs="Arial"/>
          <w:i/>
          <w:sz w:val="24"/>
          <w:szCs w:val="24"/>
          <w:lang w:val="es-AR"/>
        </w:rPr>
        <w:t>House</w:t>
      </w:r>
      <w:proofErr w:type="spellEnd"/>
      <w:r w:rsidRPr="00E32BDF">
        <w:rPr>
          <w:rFonts w:ascii="Arial" w:hAnsi="Arial" w:cs="Arial"/>
          <w:sz w:val="24"/>
          <w:szCs w:val="24"/>
          <w:lang w:val="es-AR"/>
        </w:rPr>
        <w:t xml:space="preserve">, entre otras, así como la banda sonora del video juego y actual serie para HBO </w:t>
      </w:r>
      <w:proofErr w:type="spellStart"/>
      <w:r w:rsidRPr="00E32BDF">
        <w:rPr>
          <w:rFonts w:ascii="Arial" w:hAnsi="Arial" w:cs="Arial"/>
          <w:i/>
          <w:sz w:val="24"/>
          <w:szCs w:val="24"/>
          <w:lang w:val="es-AR"/>
        </w:rPr>
        <w:t>The</w:t>
      </w:r>
      <w:proofErr w:type="spellEnd"/>
      <w:r w:rsidRPr="00E32BDF">
        <w:rPr>
          <w:rFonts w:ascii="Arial" w:hAnsi="Arial" w:cs="Arial"/>
          <w:i/>
          <w:sz w:val="24"/>
          <w:szCs w:val="24"/>
          <w:lang w:val="es-AR"/>
        </w:rPr>
        <w:t xml:space="preserve"> </w:t>
      </w:r>
      <w:proofErr w:type="spellStart"/>
      <w:r w:rsidRPr="00E32BDF">
        <w:rPr>
          <w:rFonts w:ascii="Arial" w:hAnsi="Arial" w:cs="Arial"/>
          <w:i/>
          <w:sz w:val="24"/>
          <w:szCs w:val="24"/>
          <w:lang w:val="es-AR"/>
        </w:rPr>
        <w:t>Last</w:t>
      </w:r>
      <w:proofErr w:type="spellEnd"/>
      <w:r w:rsidRPr="00E32BDF">
        <w:rPr>
          <w:rFonts w:ascii="Arial" w:hAnsi="Arial" w:cs="Arial"/>
          <w:i/>
          <w:sz w:val="24"/>
          <w:szCs w:val="24"/>
          <w:lang w:val="es-AR"/>
        </w:rPr>
        <w:t xml:space="preserve"> Of </w:t>
      </w:r>
      <w:proofErr w:type="spellStart"/>
      <w:r w:rsidRPr="00E32BDF">
        <w:rPr>
          <w:rFonts w:ascii="Arial" w:hAnsi="Arial" w:cs="Arial"/>
          <w:i/>
          <w:sz w:val="24"/>
          <w:szCs w:val="24"/>
          <w:lang w:val="es-AR"/>
        </w:rPr>
        <w:t>Us</w:t>
      </w:r>
      <w:proofErr w:type="spellEnd"/>
      <w:r w:rsidRPr="00E32BDF">
        <w:rPr>
          <w:rFonts w:ascii="Arial" w:hAnsi="Arial" w:cs="Arial"/>
          <w:sz w:val="24"/>
          <w:szCs w:val="24"/>
          <w:lang w:val="es-AR"/>
        </w:rPr>
        <w:t>.</w:t>
      </w:r>
    </w:p>
    <w:p w:rsidR="005F70F5" w:rsidRPr="005F70F5" w:rsidRDefault="005F70F5" w:rsidP="005F70F5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</w:p>
    <w:sectPr w:rsidR="005F70F5" w:rsidRPr="005F70F5" w:rsidSect="00E223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DB" w:rsidRDefault="009E54DB" w:rsidP="00B22ABE">
      <w:r>
        <w:separator/>
      </w:r>
    </w:p>
  </w:endnote>
  <w:endnote w:type="continuationSeparator" w:id="0">
    <w:p w:rsidR="009E54DB" w:rsidRDefault="009E54DB" w:rsidP="00B2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1A" w:rsidRDefault="00E2231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1A" w:rsidRDefault="00E2231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1A" w:rsidRDefault="00E223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DB" w:rsidRDefault="009E54DB" w:rsidP="00B22ABE">
      <w:r>
        <w:separator/>
      </w:r>
    </w:p>
  </w:footnote>
  <w:footnote w:type="continuationSeparator" w:id="0">
    <w:p w:rsidR="009E54DB" w:rsidRDefault="009E54DB" w:rsidP="00B22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1A" w:rsidRDefault="009E54DB">
    <w:pPr>
      <w:pStyle w:val="Encabezado"/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57547" o:spid="_x0000_s2053" type="#_x0000_t75" style="position:absolute;margin-left:0;margin-top:0;width:596.15pt;height:843.2pt;z-index:-251657216;mso-position-horizontal:center;mso-position-horizontal-relative:margin;mso-position-vertical:center;mso-position-vertical-relative:margin" o:allowincell="f">
          <v:imagedata r:id="rId1" o:title="Fondo_Hoja-Instituc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1A" w:rsidRDefault="009E54DB">
    <w:pPr>
      <w:pStyle w:val="Encabezado"/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57548" o:spid="_x0000_s2054" type="#_x0000_t75" style="position:absolute;margin-left:0;margin-top:0;width:596.15pt;height:843.2pt;z-index:-251656192;mso-position-horizontal:center;mso-position-horizontal-relative:margin;mso-position-vertical:center;mso-position-vertical-relative:margin" o:allowincell="f">
          <v:imagedata r:id="rId1" o:title="Fondo_Hoja-Instituc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1A" w:rsidRDefault="009E54DB">
    <w:pPr>
      <w:pStyle w:val="Encabezado"/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57546" o:spid="_x0000_s2052" type="#_x0000_t75" style="position:absolute;margin-left:0;margin-top:0;width:596.15pt;height:843.2pt;z-index:-251658240;mso-position-horizontal:center;mso-position-horizontal-relative:margin;mso-position-vertical:center;mso-position-vertical-relative:margin" o:allowincell="f">
          <v:imagedata r:id="rId1" o:title="Fondo_Hoja-Instituc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8B4"/>
    <w:multiLevelType w:val="hybridMultilevel"/>
    <w:tmpl w:val="5B0EAD4A"/>
    <w:lvl w:ilvl="0" w:tplc="78D2B376">
      <w:numFmt w:val="bullet"/>
      <w:lvlText w:val="•"/>
      <w:lvlJc w:val="left"/>
      <w:pPr>
        <w:ind w:left="857" w:hanging="723"/>
      </w:pPr>
      <w:rPr>
        <w:rFonts w:ascii="Trebuchet MS" w:eastAsia="Trebuchet MS" w:hAnsi="Trebuchet MS" w:cs="Trebuchet MS" w:hint="default"/>
        <w:w w:val="58"/>
        <w:sz w:val="24"/>
        <w:szCs w:val="24"/>
        <w:lang w:val="es-ES" w:eastAsia="en-US" w:bidi="ar-SA"/>
      </w:rPr>
    </w:lvl>
    <w:lvl w:ilvl="1" w:tplc="336293E2">
      <w:numFmt w:val="bullet"/>
      <w:lvlText w:val="•"/>
      <w:lvlJc w:val="left"/>
      <w:pPr>
        <w:ind w:left="1682" w:hanging="723"/>
      </w:pPr>
      <w:rPr>
        <w:rFonts w:hint="default"/>
        <w:lang w:val="es-ES" w:eastAsia="en-US" w:bidi="ar-SA"/>
      </w:rPr>
    </w:lvl>
    <w:lvl w:ilvl="2" w:tplc="ADB22DB8">
      <w:numFmt w:val="bullet"/>
      <w:lvlText w:val="•"/>
      <w:lvlJc w:val="left"/>
      <w:pPr>
        <w:ind w:left="2505" w:hanging="723"/>
      </w:pPr>
      <w:rPr>
        <w:rFonts w:hint="default"/>
        <w:lang w:val="es-ES" w:eastAsia="en-US" w:bidi="ar-SA"/>
      </w:rPr>
    </w:lvl>
    <w:lvl w:ilvl="3" w:tplc="6A2EFC54">
      <w:numFmt w:val="bullet"/>
      <w:lvlText w:val="•"/>
      <w:lvlJc w:val="left"/>
      <w:pPr>
        <w:ind w:left="3327" w:hanging="723"/>
      </w:pPr>
      <w:rPr>
        <w:rFonts w:hint="default"/>
        <w:lang w:val="es-ES" w:eastAsia="en-US" w:bidi="ar-SA"/>
      </w:rPr>
    </w:lvl>
    <w:lvl w:ilvl="4" w:tplc="D812B52C">
      <w:numFmt w:val="bullet"/>
      <w:lvlText w:val="•"/>
      <w:lvlJc w:val="left"/>
      <w:pPr>
        <w:ind w:left="4150" w:hanging="723"/>
      </w:pPr>
      <w:rPr>
        <w:rFonts w:hint="default"/>
        <w:lang w:val="es-ES" w:eastAsia="en-US" w:bidi="ar-SA"/>
      </w:rPr>
    </w:lvl>
    <w:lvl w:ilvl="5" w:tplc="F4A60BA8">
      <w:numFmt w:val="bullet"/>
      <w:lvlText w:val="•"/>
      <w:lvlJc w:val="left"/>
      <w:pPr>
        <w:ind w:left="4973" w:hanging="723"/>
      </w:pPr>
      <w:rPr>
        <w:rFonts w:hint="default"/>
        <w:lang w:val="es-ES" w:eastAsia="en-US" w:bidi="ar-SA"/>
      </w:rPr>
    </w:lvl>
    <w:lvl w:ilvl="6" w:tplc="7CAC4532">
      <w:numFmt w:val="bullet"/>
      <w:lvlText w:val="•"/>
      <w:lvlJc w:val="left"/>
      <w:pPr>
        <w:ind w:left="5795" w:hanging="723"/>
      </w:pPr>
      <w:rPr>
        <w:rFonts w:hint="default"/>
        <w:lang w:val="es-ES" w:eastAsia="en-US" w:bidi="ar-SA"/>
      </w:rPr>
    </w:lvl>
    <w:lvl w:ilvl="7" w:tplc="154E9424">
      <w:numFmt w:val="bullet"/>
      <w:lvlText w:val="•"/>
      <w:lvlJc w:val="left"/>
      <w:pPr>
        <w:ind w:left="6618" w:hanging="723"/>
      </w:pPr>
      <w:rPr>
        <w:rFonts w:hint="default"/>
        <w:lang w:val="es-ES" w:eastAsia="en-US" w:bidi="ar-SA"/>
      </w:rPr>
    </w:lvl>
    <w:lvl w:ilvl="8" w:tplc="BF746316">
      <w:numFmt w:val="bullet"/>
      <w:lvlText w:val="•"/>
      <w:lvlJc w:val="left"/>
      <w:pPr>
        <w:ind w:left="7441" w:hanging="723"/>
      </w:pPr>
      <w:rPr>
        <w:rFonts w:hint="default"/>
        <w:lang w:val="es-ES" w:eastAsia="en-US" w:bidi="ar-SA"/>
      </w:rPr>
    </w:lvl>
  </w:abstractNum>
  <w:abstractNum w:abstractNumId="1">
    <w:nsid w:val="562464E6"/>
    <w:multiLevelType w:val="multilevel"/>
    <w:tmpl w:val="20AA61A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5C69722E"/>
    <w:multiLevelType w:val="hybridMultilevel"/>
    <w:tmpl w:val="32F42604"/>
    <w:lvl w:ilvl="0" w:tplc="C4767326">
      <w:start w:val="1"/>
      <w:numFmt w:val="decimal"/>
      <w:lvlText w:val="%1-"/>
      <w:lvlJc w:val="left"/>
      <w:pPr>
        <w:ind w:left="538" w:hanging="404"/>
      </w:pPr>
      <w:rPr>
        <w:rFonts w:ascii="Trebuchet MS" w:eastAsia="Trebuchet MS" w:hAnsi="Trebuchet MS" w:cs="Trebuchet MS" w:hint="default"/>
        <w:b/>
        <w:bCs/>
        <w:spacing w:val="-1"/>
        <w:w w:val="84"/>
        <w:sz w:val="24"/>
        <w:szCs w:val="24"/>
        <w:lang w:val="es-ES" w:eastAsia="en-US" w:bidi="ar-SA"/>
      </w:rPr>
    </w:lvl>
    <w:lvl w:ilvl="1" w:tplc="E8A00A06">
      <w:numFmt w:val="bullet"/>
      <w:lvlText w:val="•"/>
      <w:lvlJc w:val="left"/>
      <w:pPr>
        <w:ind w:left="1394" w:hanging="404"/>
      </w:pPr>
      <w:rPr>
        <w:rFonts w:hint="default"/>
        <w:lang w:val="es-ES" w:eastAsia="en-US" w:bidi="ar-SA"/>
      </w:rPr>
    </w:lvl>
    <w:lvl w:ilvl="2" w:tplc="C2781E54">
      <w:numFmt w:val="bullet"/>
      <w:lvlText w:val="•"/>
      <w:lvlJc w:val="left"/>
      <w:pPr>
        <w:ind w:left="2249" w:hanging="404"/>
      </w:pPr>
      <w:rPr>
        <w:rFonts w:hint="default"/>
        <w:lang w:val="es-ES" w:eastAsia="en-US" w:bidi="ar-SA"/>
      </w:rPr>
    </w:lvl>
    <w:lvl w:ilvl="3" w:tplc="F7B4430E">
      <w:numFmt w:val="bullet"/>
      <w:lvlText w:val="•"/>
      <w:lvlJc w:val="left"/>
      <w:pPr>
        <w:ind w:left="3103" w:hanging="404"/>
      </w:pPr>
      <w:rPr>
        <w:rFonts w:hint="default"/>
        <w:lang w:val="es-ES" w:eastAsia="en-US" w:bidi="ar-SA"/>
      </w:rPr>
    </w:lvl>
    <w:lvl w:ilvl="4" w:tplc="C4686D36">
      <w:numFmt w:val="bullet"/>
      <w:lvlText w:val="•"/>
      <w:lvlJc w:val="left"/>
      <w:pPr>
        <w:ind w:left="3958" w:hanging="404"/>
      </w:pPr>
      <w:rPr>
        <w:rFonts w:hint="default"/>
        <w:lang w:val="es-ES" w:eastAsia="en-US" w:bidi="ar-SA"/>
      </w:rPr>
    </w:lvl>
    <w:lvl w:ilvl="5" w:tplc="0D5A8210">
      <w:numFmt w:val="bullet"/>
      <w:lvlText w:val="•"/>
      <w:lvlJc w:val="left"/>
      <w:pPr>
        <w:ind w:left="4813" w:hanging="404"/>
      </w:pPr>
      <w:rPr>
        <w:rFonts w:hint="default"/>
        <w:lang w:val="es-ES" w:eastAsia="en-US" w:bidi="ar-SA"/>
      </w:rPr>
    </w:lvl>
    <w:lvl w:ilvl="6" w:tplc="3ACC3108">
      <w:numFmt w:val="bullet"/>
      <w:lvlText w:val="•"/>
      <w:lvlJc w:val="left"/>
      <w:pPr>
        <w:ind w:left="5667" w:hanging="404"/>
      </w:pPr>
      <w:rPr>
        <w:rFonts w:hint="default"/>
        <w:lang w:val="es-ES" w:eastAsia="en-US" w:bidi="ar-SA"/>
      </w:rPr>
    </w:lvl>
    <w:lvl w:ilvl="7" w:tplc="79B0C2FE">
      <w:numFmt w:val="bullet"/>
      <w:lvlText w:val="•"/>
      <w:lvlJc w:val="left"/>
      <w:pPr>
        <w:ind w:left="6522" w:hanging="404"/>
      </w:pPr>
      <w:rPr>
        <w:rFonts w:hint="default"/>
        <w:lang w:val="es-ES" w:eastAsia="en-US" w:bidi="ar-SA"/>
      </w:rPr>
    </w:lvl>
    <w:lvl w:ilvl="8" w:tplc="FE42AE1E">
      <w:numFmt w:val="bullet"/>
      <w:lvlText w:val="•"/>
      <w:lvlJc w:val="left"/>
      <w:pPr>
        <w:ind w:left="7377" w:hanging="404"/>
      </w:pPr>
      <w:rPr>
        <w:rFonts w:hint="default"/>
        <w:lang w:val="es-ES" w:eastAsia="en-US" w:bidi="ar-SA"/>
      </w:rPr>
    </w:lvl>
  </w:abstractNum>
  <w:abstractNum w:abstractNumId="3">
    <w:nsid w:val="6FCF2CDA"/>
    <w:multiLevelType w:val="hybridMultilevel"/>
    <w:tmpl w:val="D3DE7BE8"/>
    <w:lvl w:ilvl="0" w:tplc="1A54752A">
      <w:start w:val="1"/>
      <w:numFmt w:val="lowerLetter"/>
      <w:lvlText w:val="%1)"/>
      <w:lvlJc w:val="left"/>
      <w:pPr>
        <w:ind w:left="857" w:hanging="723"/>
      </w:pPr>
      <w:rPr>
        <w:rFonts w:ascii="Trebuchet MS" w:eastAsia="Trebuchet MS" w:hAnsi="Trebuchet MS" w:cs="Trebuchet MS" w:hint="default"/>
        <w:w w:val="79"/>
        <w:position w:val="1"/>
        <w:sz w:val="22"/>
        <w:szCs w:val="22"/>
        <w:lang w:val="es-ES" w:eastAsia="en-US" w:bidi="ar-SA"/>
      </w:rPr>
    </w:lvl>
    <w:lvl w:ilvl="1" w:tplc="6F684FA2">
      <w:numFmt w:val="bullet"/>
      <w:lvlText w:val="•"/>
      <w:lvlJc w:val="left"/>
      <w:pPr>
        <w:ind w:left="1682" w:hanging="723"/>
      </w:pPr>
      <w:rPr>
        <w:rFonts w:hint="default"/>
        <w:lang w:val="es-ES" w:eastAsia="en-US" w:bidi="ar-SA"/>
      </w:rPr>
    </w:lvl>
    <w:lvl w:ilvl="2" w:tplc="5BF4FEF4">
      <w:numFmt w:val="bullet"/>
      <w:lvlText w:val="•"/>
      <w:lvlJc w:val="left"/>
      <w:pPr>
        <w:ind w:left="2505" w:hanging="723"/>
      </w:pPr>
      <w:rPr>
        <w:rFonts w:hint="default"/>
        <w:lang w:val="es-ES" w:eastAsia="en-US" w:bidi="ar-SA"/>
      </w:rPr>
    </w:lvl>
    <w:lvl w:ilvl="3" w:tplc="63703BC6">
      <w:numFmt w:val="bullet"/>
      <w:lvlText w:val="•"/>
      <w:lvlJc w:val="left"/>
      <w:pPr>
        <w:ind w:left="3327" w:hanging="723"/>
      </w:pPr>
      <w:rPr>
        <w:rFonts w:hint="default"/>
        <w:lang w:val="es-ES" w:eastAsia="en-US" w:bidi="ar-SA"/>
      </w:rPr>
    </w:lvl>
    <w:lvl w:ilvl="4" w:tplc="84543324">
      <w:numFmt w:val="bullet"/>
      <w:lvlText w:val="•"/>
      <w:lvlJc w:val="left"/>
      <w:pPr>
        <w:ind w:left="4150" w:hanging="723"/>
      </w:pPr>
      <w:rPr>
        <w:rFonts w:hint="default"/>
        <w:lang w:val="es-ES" w:eastAsia="en-US" w:bidi="ar-SA"/>
      </w:rPr>
    </w:lvl>
    <w:lvl w:ilvl="5" w:tplc="3760E246">
      <w:numFmt w:val="bullet"/>
      <w:lvlText w:val="•"/>
      <w:lvlJc w:val="left"/>
      <w:pPr>
        <w:ind w:left="4973" w:hanging="723"/>
      </w:pPr>
      <w:rPr>
        <w:rFonts w:hint="default"/>
        <w:lang w:val="es-ES" w:eastAsia="en-US" w:bidi="ar-SA"/>
      </w:rPr>
    </w:lvl>
    <w:lvl w:ilvl="6" w:tplc="2202193C">
      <w:numFmt w:val="bullet"/>
      <w:lvlText w:val="•"/>
      <w:lvlJc w:val="left"/>
      <w:pPr>
        <w:ind w:left="5795" w:hanging="723"/>
      </w:pPr>
      <w:rPr>
        <w:rFonts w:hint="default"/>
        <w:lang w:val="es-ES" w:eastAsia="en-US" w:bidi="ar-SA"/>
      </w:rPr>
    </w:lvl>
    <w:lvl w:ilvl="7" w:tplc="7E002430">
      <w:numFmt w:val="bullet"/>
      <w:lvlText w:val="•"/>
      <w:lvlJc w:val="left"/>
      <w:pPr>
        <w:ind w:left="6618" w:hanging="723"/>
      </w:pPr>
      <w:rPr>
        <w:rFonts w:hint="default"/>
        <w:lang w:val="es-ES" w:eastAsia="en-US" w:bidi="ar-SA"/>
      </w:rPr>
    </w:lvl>
    <w:lvl w:ilvl="8" w:tplc="8E667D3A">
      <w:numFmt w:val="bullet"/>
      <w:lvlText w:val="•"/>
      <w:lvlJc w:val="left"/>
      <w:pPr>
        <w:ind w:left="7441" w:hanging="723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F233C"/>
    <w:rsid w:val="000F1211"/>
    <w:rsid w:val="0023794F"/>
    <w:rsid w:val="002B5475"/>
    <w:rsid w:val="002E3616"/>
    <w:rsid w:val="00376965"/>
    <w:rsid w:val="004743A3"/>
    <w:rsid w:val="004958B6"/>
    <w:rsid w:val="00565507"/>
    <w:rsid w:val="005C2C4B"/>
    <w:rsid w:val="005F70F5"/>
    <w:rsid w:val="0061590A"/>
    <w:rsid w:val="006D7F51"/>
    <w:rsid w:val="00741864"/>
    <w:rsid w:val="0078299E"/>
    <w:rsid w:val="007C29AD"/>
    <w:rsid w:val="00807FAC"/>
    <w:rsid w:val="00971EFD"/>
    <w:rsid w:val="00993780"/>
    <w:rsid w:val="009E54DB"/>
    <w:rsid w:val="00A14EA5"/>
    <w:rsid w:val="00A4033D"/>
    <w:rsid w:val="00AF4EA7"/>
    <w:rsid w:val="00B22ABE"/>
    <w:rsid w:val="00C07B72"/>
    <w:rsid w:val="00C23513"/>
    <w:rsid w:val="00D16C06"/>
    <w:rsid w:val="00D21851"/>
    <w:rsid w:val="00D25CBF"/>
    <w:rsid w:val="00D3107C"/>
    <w:rsid w:val="00DA0EFD"/>
    <w:rsid w:val="00DF233C"/>
    <w:rsid w:val="00E2231A"/>
    <w:rsid w:val="00E32BDF"/>
    <w:rsid w:val="00E40A45"/>
    <w:rsid w:val="00E447A7"/>
    <w:rsid w:val="00E61909"/>
    <w:rsid w:val="00EA1E7B"/>
    <w:rsid w:val="00EC259F"/>
    <w:rsid w:val="00F1342C"/>
    <w:rsid w:val="00F55259"/>
    <w:rsid w:val="00F6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1"/>
    <w:qFormat/>
    <w:pPr>
      <w:ind w:left="-2" w:hanging="36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7F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70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39" w:right="1477" w:hanging="5"/>
      <w:jc w:val="both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pPr>
      <w:ind w:left="857" w:hanging="724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447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7A7"/>
    <w:rPr>
      <w:rFonts w:ascii="Tahoma" w:eastAsia="Trebuchet MS" w:hAnsi="Tahoma" w:cs="Tahoma"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22A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2ABE"/>
    <w:pPr>
      <w:widowControl/>
      <w:autoSpaceDE/>
      <w:autoSpaceDN/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2ABE"/>
    <w:rPr>
      <w:rFonts w:ascii="Calibri" w:eastAsia="Calibri" w:hAnsi="Calibri" w:cs="Times New Roman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22A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2ABE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22A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ABE"/>
    <w:rPr>
      <w:rFonts w:ascii="Trebuchet MS" w:eastAsia="Trebuchet MS" w:hAnsi="Trebuchet MS" w:cs="Trebuchet MS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A0EFD"/>
    <w:pPr>
      <w:widowControl/>
      <w:autoSpaceDE/>
      <w:autoSpaceDN/>
      <w:spacing w:after="120" w:line="276" w:lineRule="auto"/>
      <w:ind w:left="283"/>
    </w:pPr>
    <w:rPr>
      <w:rFonts w:ascii="Calibri" w:eastAsia="Calibri" w:hAnsi="Calibri" w:cs="Aria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A0EFD"/>
    <w:rPr>
      <w:rFonts w:ascii="Calibri" w:eastAsia="Calibri" w:hAnsi="Calibri" w:cs="Arial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7F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70F5"/>
    <w:rPr>
      <w:rFonts w:asciiTheme="majorHAnsi" w:eastAsiaTheme="majorEastAsia" w:hAnsiTheme="majorHAnsi" w:cstheme="majorBidi"/>
      <w:b/>
      <w:bCs/>
      <w:color w:val="4F81BD" w:themeColor="accent1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1"/>
    <w:qFormat/>
    <w:pPr>
      <w:ind w:left="-2" w:hanging="36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7F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70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39" w:right="1477" w:hanging="5"/>
      <w:jc w:val="both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pPr>
      <w:ind w:left="857" w:hanging="724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447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7A7"/>
    <w:rPr>
      <w:rFonts w:ascii="Tahoma" w:eastAsia="Trebuchet MS" w:hAnsi="Tahoma" w:cs="Tahoma"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22A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2ABE"/>
    <w:pPr>
      <w:widowControl/>
      <w:autoSpaceDE/>
      <w:autoSpaceDN/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2ABE"/>
    <w:rPr>
      <w:rFonts w:ascii="Calibri" w:eastAsia="Calibri" w:hAnsi="Calibri" w:cs="Times New Roman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22A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2ABE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22A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ABE"/>
    <w:rPr>
      <w:rFonts w:ascii="Trebuchet MS" w:eastAsia="Trebuchet MS" w:hAnsi="Trebuchet MS" w:cs="Trebuchet MS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A0EFD"/>
    <w:pPr>
      <w:widowControl/>
      <w:autoSpaceDE/>
      <w:autoSpaceDN/>
      <w:spacing w:after="120" w:line="276" w:lineRule="auto"/>
      <w:ind w:left="283"/>
    </w:pPr>
    <w:rPr>
      <w:rFonts w:ascii="Calibri" w:eastAsia="Calibri" w:hAnsi="Calibri" w:cs="Aria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A0EFD"/>
    <w:rPr>
      <w:rFonts w:ascii="Calibri" w:eastAsia="Calibri" w:hAnsi="Calibri" w:cs="Arial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7F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70F5"/>
    <w:rPr>
      <w:rFonts w:asciiTheme="majorHAnsi" w:eastAsiaTheme="majorEastAsia" w:hAnsiTheme="majorHAnsi" w:cstheme="majorBidi"/>
      <w:b/>
      <w:bCs/>
      <w:color w:val="4F81BD" w:themeColor="accent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3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4C5AE-08B2-4B6C-A9C6-7B3BE259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UNTREF</dc:creator>
  <cp:lastModifiedBy>UNTREF01</cp:lastModifiedBy>
  <cp:revision>2</cp:revision>
  <cp:lastPrinted>2022-06-28T19:00:00Z</cp:lastPrinted>
  <dcterms:created xsi:type="dcterms:W3CDTF">2023-06-09T15:03:00Z</dcterms:created>
  <dcterms:modified xsi:type="dcterms:W3CDTF">2023-06-09T15:03:00Z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2022-03-08T00:00:00Z</vt:filetime>
  </property>
</Properties>
</file>